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B" w:rsidRPr="007409AB" w:rsidRDefault="007409AB" w:rsidP="007409A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0" w:name="_Hlk70506628"/>
    </w:p>
    <w:p w:rsidR="007409AB" w:rsidRPr="007409AB" w:rsidRDefault="007409AB" w:rsidP="00740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AB">
        <w:rPr>
          <w:rFonts w:ascii="Times New Roman" w:hAnsi="Times New Roman" w:cs="Times New Roman"/>
          <w:noProof/>
        </w:rPr>
        <w:drawing>
          <wp:inline distT="0" distB="0" distL="0" distR="0">
            <wp:extent cx="4191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AB" w:rsidRPr="007409AB" w:rsidRDefault="007409AB" w:rsidP="007409A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AB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409AB" w:rsidRPr="007409AB" w:rsidRDefault="007409AB" w:rsidP="007409A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AB">
        <w:rPr>
          <w:rFonts w:ascii="Times New Roman" w:hAnsi="Times New Roman" w:cs="Times New Roman"/>
          <w:b/>
          <w:sz w:val="28"/>
          <w:szCs w:val="28"/>
        </w:rPr>
        <w:t>АДМИНИСТРАЦИЯ ЗАЧУЛЫМСКОГО СЕЛЬСОВЕТА</w:t>
      </w:r>
    </w:p>
    <w:p w:rsidR="007409AB" w:rsidRPr="002828F0" w:rsidRDefault="007409AB" w:rsidP="002828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AB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7409AB" w:rsidRPr="007409AB" w:rsidRDefault="007409AB" w:rsidP="007409A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09AB" w:rsidRPr="007409AB" w:rsidRDefault="007409AB" w:rsidP="007409A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9AB" w:rsidRPr="002828F0" w:rsidRDefault="004E05FE" w:rsidP="0028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7409AB" w:rsidRPr="007409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7409AB" w:rsidRPr="007409AB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    с. </w:t>
      </w:r>
      <w:proofErr w:type="spellStart"/>
      <w:r w:rsidR="007409AB" w:rsidRPr="007409AB">
        <w:rPr>
          <w:rFonts w:ascii="Times New Roman" w:hAnsi="Times New Roman" w:cs="Times New Roman"/>
          <w:b/>
          <w:sz w:val="28"/>
          <w:szCs w:val="28"/>
        </w:rPr>
        <w:t>Зачулымка</w:t>
      </w:r>
      <w:proofErr w:type="spellEnd"/>
      <w:r w:rsidR="007409AB" w:rsidRPr="007409AB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утверждении Положения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«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 порядке взаимодействия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Зачулым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ский</w:t>
      </w:r>
      <w:proofErr w:type="spellEnd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Бирилюс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ского</w:t>
      </w:r>
      <w:proofErr w:type="spellEnd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района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Красноярского края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по вопросам миграции с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МО МВД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России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Большеулуй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ское</w:t>
      </w:r>
      <w:proofErr w:type="spellEnd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», направленн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о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м на противодействие нелегальной миграции населения, минимизации и (или) ликвидации последствий проявлений терроризма и экстремизма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</w:p>
    <w:p w:rsid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целях реализации на территории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Зачулымского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сельсовета 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государственной политики в области профилактики терроризма и экстремизма, руководствуясь </w:t>
      </w:r>
      <w:r w:rsidRPr="007409AB">
        <w:rPr>
          <w:rFonts w:ascii="Times New Roman" w:hAnsi="Times New Roman" w:cs="Times New Roman"/>
          <w:bCs/>
          <w:sz w:val="24"/>
          <w:szCs w:val="24"/>
        </w:rPr>
        <w:t>подпунктами 6.1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Pr="007409AB">
        <w:rPr>
          <w:rFonts w:ascii="Times New Roman" w:hAnsi="Times New Roman" w:cs="Times New Roman"/>
          <w:bCs/>
          <w:sz w:val="24"/>
          <w:szCs w:val="24"/>
        </w:rPr>
        <w:t>6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7409AB">
        <w:rPr>
          <w:rFonts w:ascii="Times New Roman" w:hAnsi="Times New Roman" w:cs="Times New Roman"/>
          <w:bCs/>
          <w:sz w:val="24"/>
          <w:szCs w:val="24"/>
        </w:rPr>
        <w:t>2 части 1 статьи 15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Федерального закона от 06.10.2003 г. N 131-ФЗ "Об общих принципах организации местного самоуправления в Российской Федерации", </w:t>
      </w:r>
      <w:r w:rsidRPr="007409AB">
        <w:rPr>
          <w:rFonts w:ascii="Times New Roman" w:hAnsi="Times New Roman" w:cs="Times New Roman"/>
          <w:bCs/>
          <w:sz w:val="24"/>
          <w:szCs w:val="24"/>
        </w:rPr>
        <w:t>частью 3 статьи 5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Федерального закона от 06.03.2006 г. N 35-ФЗ "О противодействии терроризму", </w:t>
      </w:r>
      <w:r w:rsidRPr="007409AB">
        <w:rPr>
          <w:rFonts w:ascii="Times New Roman" w:hAnsi="Times New Roman" w:cs="Times New Roman"/>
          <w:bCs/>
          <w:sz w:val="24"/>
          <w:szCs w:val="24"/>
        </w:rPr>
        <w:t>статьёй 5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Федерального закона от 25.07.2002 г</w:t>
      </w:r>
      <w:proofErr w:type="gramEnd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N 114-ФЗ "О противодействии экстремисткой деятельности", Уставом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Зачулымского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Бирилюсского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района Красноярского края,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ПОСТАНОВЛЯЮ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1. Утвердить Положение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 порядке взаимодействия администрации муниципального образования </w:t>
      </w:r>
      <w:proofErr w:type="spellStart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Зачулымский</w:t>
      </w:r>
      <w:proofErr w:type="spellEnd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сельсовет </w:t>
      </w:r>
      <w:proofErr w:type="spellStart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Бирилюсского</w:t>
      </w:r>
      <w:proofErr w:type="spellEnd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района Красноярского края по вопросам миграции с МО МВД России  «</w:t>
      </w:r>
      <w:proofErr w:type="spellStart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», направленном на противодействие нелегальной миграции населения, минимизации и (или) ликвидации последствий проявлений терроризма и экстремизма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(Приложение 1).</w:t>
      </w: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 Утвердить план мероприятий по приоритетным направлениям в сфере противодействия терроризму и экстремизму, нелегальной миграции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Зачулымского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(Приложение 2).</w:t>
      </w:r>
    </w:p>
    <w:p w:rsidR="007409AB" w:rsidRPr="007409AB" w:rsidRDefault="007409AB" w:rsidP="00740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9AB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7409A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409AB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7409AB" w:rsidRDefault="007409AB" w:rsidP="00740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Pr="007409AB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Pr="007409AB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7409AB">
        <w:rPr>
          <w:rFonts w:ascii="Times New Roman" w:hAnsi="Times New Roman" w:cs="Times New Roman"/>
          <w:sz w:val="24"/>
          <w:szCs w:val="24"/>
        </w:rPr>
        <w:t xml:space="preserve"> на сайт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409A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409A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Pr="007409AB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birilussy</w:t>
        </w:r>
        <w:proofErr w:type="spellEnd"/>
        <w:r w:rsidRPr="007409A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409A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Pr="007409AB">
        <w:rPr>
          <w:rFonts w:ascii="Times New Roman" w:hAnsi="Times New Roman" w:cs="Times New Roman"/>
          <w:sz w:val="24"/>
          <w:szCs w:val="24"/>
        </w:rPr>
        <w:t xml:space="preserve"> (интернет страница </w:t>
      </w:r>
      <w:proofErr w:type="spellStart"/>
      <w:r w:rsidRPr="007409AB">
        <w:rPr>
          <w:rFonts w:ascii="Times New Roman" w:hAnsi="Times New Roman" w:cs="Times New Roman"/>
          <w:sz w:val="24"/>
          <w:szCs w:val="24"/>
        </w:rPr>
        <w:t>Зачулымский</w:t>
      </w:r>
      <w:proofErr w:type="spellEnd"/>
      <w:r w:rsidRPr="007409AB">
        <w:rPr>
          <w:rFonts w:ascii="Times New Roman" w:hAnsi="Times New Roman" w:cs="Times New Roman"/>
          <w:sz w:val="24"/>
          <w:szCs w:val="24"/>
        </w:rPr>
        <w:t xml:space="preserve"> сельсовет) </w:t>
      </w:r>
      <w:proofErr w:type="spellStart"/>
      <w:r w:rsidRPr="007409AB">
        <w:rPr>
          <w:rFonts w:ascii="Times New Roman" w:hAnsi="Times New Roman" w:cs="Times New Roman"/>
          <w:sz w:val="24"/>
          <w:szCs w:val="24"/>
        </w:rPr>
        <w:t>и</w:t>
      </w:r>
      <w:hyperlink r:id="rId9" w:history="1">
        <w:r w:rsidRPr="007409A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Pr="007409A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://zachulymskij-r04.gosweb.gosuslugi.ru.</w:t>
        </w:r>
      </w:hyperlink>
      <w:r w:rsidRPr="007409AB">
        <w:rPr>
          <w:rFonts w:ascii="Times New Roman" w:hAnsi="Times New Roman" w:cs="Times New Roman"/>
          <w:sz w:val="24"/>
          <w:szCs w:val="24"/>
        </w:rPr>
        <w:tab/>
      </w:r>
    </w:p>
    <w:p w:rsidR="007409AB" w:rsidRPr="007409AB" w:rsidRDefault="007409AB" w:rsidP="00740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7409AB">
        <w:rPr>
          <w:rFonts w:ascii="Times New Roman" w:hAnsi="Times New Roman" w:cs="Times New Roman"/>
          <w:sz w:val="24"/>
          <w:szCs w:val="24"/>
        </w:rPr>
        <w:t>. Постановление вступает в силу в день, следующий за днем его официального опубликования в средствах массовой информации.</w:t>
      </w:r>
    </w:p>
    <w:p w:rsidR="007409AB" w:rsidRPr="007409AB" w:rsidRDefault="007409AB" w:rsidP="00740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9AB" w:rsidRPr="007409AB" w:rsidRDefault="007409AB" w:rsidP="00740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409AB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Л.А.Богданова</w:t>
      </w:r>
    </w:p>
    <w:p w:rsidR="007409AB" w:rsidRPr="007409AB" w:rsidRDefault="007409AB" w:rsidP="00740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9AB" w:rsidRDefault="007409AB" w:rsidP="00740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8F0" w:rsidRDefault="002828F0" w:rsidP="00740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8F0" w:rsidRDefault="002828F0" w:rsidP="00740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8F0" w:rsidRPr="007409AB" w:rsidRDefault="002828F0" w:rsidP="00740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AB" w:rsidRPr="007409AB" w:rsidRDefault="007409AB" w:rsidP="00740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N 1</w:t>
      </w:r>
    </w:p>
    <w:p w:rsidR="007409AB" w:rsidRPr="007409AB" w:rsidRDefault="007409AB" w:rsidP="00740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к постановлению администрации </w:t>
      </w:r>
    </w:p>
    <w:p w:rsidR="007409AB" w:rsidRPr="007409AB" w:rsidRDefault="007409AB" w:rsidP="00740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</w:p>
    <w:p w:rsidR="007409AB" w:rsidRPr="007409AB" w:rsidRDefault="007409AB" w:rsidP="00740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от </w:t>
      </w:r>
      <w:r w:rsidR="004E05FE">
        <w:rPr>
          <w:rFonts w:ascii="Times New Roman" w:hAnsi="Times New Roman" w:cs="Times New Roman"/>
          <w:sz w:val="24"/>
          <w:szCs w:val="24"/>
          <w:lang w:bidi="ru-RU"/>
        </w:rPr>
        <w:t>22.07.2024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№ </w:t>
      </w:r>
      <w:r w:rsidR="004E05FE">
        <w:rPr>
          <w:rFonts w:ascii="Times New Roman" w:hAnsi="Times New Roman" w:cs="Times New Roman"/>
          <w:sz w:val="24"/>
          <w:szCs w:val="24"/>
          <w:lang w:bidi="ru-RU"/>
        </w:rPr>
        <w:t>24</w:t>
      </w:r>
    </w:p>
    <w:p w:rsidR="007409AB" w:rsidRPr="007409AB" w:rsidRDefault="007409AB" w:rsidP="00740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ПОЛОЖЕНИЕ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 xml:space="preserve">О порядке взаимодействия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Зачулым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ский</w:t>
      </w:r>
      <w:proofErr w:type="spellEnd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Бирилюс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ского</w:t>
      </w:r>
      <w:proofErr w:type="spellEnd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района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Красноярского края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по вопросам миграции с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МО МВД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России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Большеулуй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ское</w:t>
      </w:r>
      <w:proofErr w:type="spellEnd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», направленн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о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м на противодействие нелегальной миграции населения, минимизации и (или) ликвидации последствий проявлений терроризма и экстремизма</w:t>
      </w: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разработано в соответствии с </w:t>
      </w:r>
      <w:r w:rsidRPr="007409AB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7409AB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от 06.10.2003 г. N 131-ФЗ "Об общих принципах организации местного самоуправления в Российской Федерации", </w:t>
      </w:r>
      <w:r w:rsidRPr="007409AB">
        <w:rPr>
          <w:rFonts w:ascii="Times New Roman" w:hAnsi="Times New Roman" w:cs="Times New Roman"/>
          <w:sz w:val="24"/>
          <w:szCs w:val="24"/>
        </w:rPr>
        <w:t>Федеральным законом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 от 06.03.2006 N 35-ФЗ "О противодействии терроризму", </w:t>
      </w:r>
      <w:r w:rsidRPr="007409AB">
        <w:rPr>
          <w:rFonts w:ascii="Times New Roman" w:hAnsi="Times New Roman" w:cs="Times New Roman"/>
          <w:sz w:val="24"/>
          <w:szCs w:val="24"/>
        </w:rPr>
        <w:t>Федеральным законом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 от 25.07.2002 N 114-ФЗ "О противодействии экстремистской деятельности", 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Уставом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Зачулымского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Бирилюсского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района Красноярского края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и регулирует отношения, возникающие в процессе противодействия террористической и</w:t>
      </w:r>
      <w:proofErr w:type="gram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экстремистской деятельности, нелегальной миграции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Основными задачами настоящего Положения являются:</w:t>
      </w: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1. Создание механизма взаимодействия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с 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МО МВД России  «</w:t>
      </w:r>
      <w:proofErr w:type="spellStart"/>
      <w:r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по вопросам миграции и предупреждения терроризма и экстремизма, нелегальной миграции;</w:t>
      </w: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2. Создание 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от экстремистской угрозы;</w:t>
      </w: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3. Реализация 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4.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5. Проведение анализа информации об эффективности принимаемых мер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антиэкстремистской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направленности;</w:t>
      </w:r>
    </w:p>
    <w:p w:rsidR="007409AB" w:rsidRPr="002828F0" w:rsidRDefault="007409AB" w:rsidP="002828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6.Расширение межведомственного сотрудничества по рассматриваемому вопросу.</w:t>
      </w:r>
    </w:p>
    <w:p w:rsidR="002828F0" w:rsidRDefault="002828F0" w:rsidP="00282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409AB" w:rsidRPr="002828F0" w:rsidRDefault="007409AB" w:rsidP="002828F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828F0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</w:p>
    <w:p w:rsidR="002828F0" w:rsidRPr="002828F0" w:rsidRDefault="002828F0" w:rsidP="002828F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Настоящее Положение регламентирует порядок и основания проведения мероприятий согласно Приложению N 2 к настоящему постановлению по приоритетным направлениям в сфере противодействия терроризму и экстремизму, нелегальной миграции.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1.1. Организационные, технические, правовые, информационные и иные меры противодействия терроризму и экстремизму, нелегальной миграции.</w:t>
      </w: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lastRenderedPageBreak/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Предполагается:</w:t>
      </w: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установить порядок взаимодействия администрации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по вопросам миграции </w:t>
      </w:r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МО МВД России  «</w:t>
      </w:r>
      <w:proofErr w:type="spellStart"/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="00291E94"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, муниципальных общественных организаций и учреждений в сфере предупреждения экстремистских угроз;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Планируется внедрить в практику: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- систему информирования населения через СМИ и другие источники о принимаемых мерах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антиэкстремистской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направленности;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 комплекс мероприятий по внедрению норм толерантности у подрастающего поколения;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- проведение мероприятий по выявлению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нелегальных мигрантов, сообщение полученной информации в </w:t>
      </w:r>
      <w:bookmarkStart w:id="1" w:name="_Hlk70497781"/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МО МВД России  «</w:t>
      </w:r>
      <w:proofErr w:type="spellStart"/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="00291E94"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1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по вопросам миграции и содействие пресечению нелегальной миграции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1.2. Профилактика терроризма и экстремизма, нелегальной миграции.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Профилактика терроризма и экстремизма осуществляется по трем основным направлениям:</w:t>
      </w:r>
    </w:p>
    <w:p w:rsidR="007409AB" w:rsidRPr="007409AB" w:rsidRDefault="007409AB" w:rsidP="007409AB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7409AB" w:rsidRPr="007409AB" w:rsidRDefault="007409AB" w:rsidP="007409AB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внедрение идеологии межконфессиональной и межэтнической толерантности, особенно в молодежной среде;</w:t>
      </w:r>
    </w:p>
    <w:p w:rsidR="007409AB" w:rsidRPr="007409AB" w:rsidRDefault="007409AB" w:rsidP="007409AB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помощь в социальной и культурной адаптации мигрантов, прибывших в установленном законом порядке на территорию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Предполагается: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- проводить ежеквартально разъяснительную работу среди населения и руководителей учреждений по вопросам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антиэкстремистской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защиты, укреплению толерантности и согласия;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- осуществить комплекс мероприятий, направленных на стабилизацию миграционных процессов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и на установление действенного </w:t>
      </w:r>
      <w:proofErr w:type="gram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контроля за</w:t>
      </w:r>
      <w:proofErr w:type="gram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привлечением иностранной рабочей силы посредством информационного взаимодействия с </w:t>
      </w:r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МО МВД России  «</w:t>
      </w:r>
      <w:proofErr w:type="spellStart"/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="00291E94"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по вопросам миграции.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В связи с этим планируется внедрить в практику: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Систему информационного взаимодействия администрации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по вопросам миграции </w:t>
      </w:r>
      <w:bookmarkStart w:id="2" w:name="_Hlk70505522"/>
      <w:r w:rsidRPr="007409AB">
        <w:rPr>
          <w:rFonts w:ascii="Times New Roman" w:hAnsi="Times New Roman" w:cs="Times New Roman"/>
          <w:sz w:val="24"/>
          <w:szCs w:val="24"/>
          <w:lang w:val="en-US" w:bidi="ru-RU"/>
        </w:rPr>
        <w:t>c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МО МВД России  «</w:t>
      </w:r>
      <w:proofErr w:type="spellStart"/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="00291E94"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2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по вопросам нелегальной миграции и привлечением иностранной рабочей силы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путем направления запросов и предоставления по ним исчерпывающих ответов.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Предусматривается: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 способствовать формированию и поддержке воспитательной работы среди населения по повышению бдительности;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 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1.3. Содействие органам, осуществляющим борьбу с терроризмом и экстремизмом.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по</w:t>
      </w:r>
      <w:proofErr w:type="gramEnd"/>
      <w:r w:rsidRPr="007409AB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 выявлению, предупреждению и пресечению террористической и экстремистской деятельности;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 раскрытию и расследованию преступлений террористического и экстремистского характера.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Основными задачами этого направления деятельности является внедрение в практику: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- участия граждан в проводимых профилактических мероприятиях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антиэкстремистской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направленности;</w:t>
      </w:r>
    </w:p>
    <w:p w:rsidR="007409AB" w:rsidRPr="007409AB" w:rsidRDefault="007409AB" w:rsidP="00282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 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2828F0" w:rsidRDefault="002828F0" w:rsidP="00282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409AB" w:rsidRDefault="007409AB" w:rsidP="00282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2. Организация взаимодействия администрации </w:t>
      </w:r>
      <w:bookmarkStart w:id="3" w:name="_Hlk70505808"/>
      <w:proofErr w:type="spellStart"/>
      <w:r w:rsidR="00291E94" w:rsidRPr="00291E94">
        <w:rPr>
          <w:rFonts w:ascii="Times New Roman" w:hAnsi="Times New Roman" w:cs="Times New Roman"/>
          <w:b/>
          <w:sz w:val="24"/>
          <w:szCs w:val="24"/>
          <w:lang w:bidi="ru-RU"/>
        </w:rPr>
        <w:t>Зачулымского</w:t>
      </w:r>
      <w:proofErr w:type="spellEnd"/>
      <w:r w:rsidR="00291E94" w:rsidRPr="00291E9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сельсовета </w:t>
      </w:r>
      <w:r w:rsidRPr="00291E94">
        <w:rPr>
          <w:rFonts w:ascii="Times New Roman" w:hAnsi="Times New Roman" w:cs="Times New Roman"/>
          <w:b/>
          <w:bCs/>
          <w:sz w:val="24"/>
          <w:szCs w:val="24"/>
          <w:lang w:val="en-US" w:bidi="ru-RU"/>
        </w:rPr>
        <w:t>c</w:t>
      </w:r>
      <w:r w:rsidRPr="00291E9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bookmarkEnd w:id="3"/>
      <w:r w:rsidR="00291E94" w:rsidRPr="00291E94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МО МВД России  «</w:t>
      </w:r>
      <w:proofErr w:type="spellStart"/>
      <w:r w:rsidR="00291E94" w:rsidRPr="00291E94">
        <w:rPr>
          <w:rFonts w:ascii="Times New Roman" w:hAnsi="Times New Roman" w:cs="Times New Roman"/>
          <w:b/>
          <w:bCs/>
          <w:sz w:val="24"/>
          <w:szCs w:val="24"/>
          <w:lang w:bidi="ru-RU"/>
        </w:rPr>
        <w:t>Большеулуйское</w:t>
      </w:r>
      <w:proofErr w:type="spellEnd"/>
      <w:r w:rsidR="00291E94" w:rsidRPr="00291E94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="00291E94" w:rsidRPr="00291E9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291E9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 вопросам миграции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и предупреждения, и профилактики терроризма и экстремизма, нелегальной миграции</w:t>
      </w:r>
    </w:p>
    <w:p w:rsidR="002828F0" w:rsidRPr="002828F0" w:rsidRDefault="002828F0" w:rsidP="00282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2.1. Взаимодействие администрации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МО МВД России  «</w:t>
      </w:r>
      <w:proofErr w:type="spellStart"/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="00291E94"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по вопросу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2.1.1. </w:t>
      </w:r>
      <w:proofErr w:type="gramStart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Сообщение администрацией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МО МВД России  «</w:t>
      </w:r>
      <w:proofErr w:type="spellStart"/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="00291E94"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о фактах прибытия или проживания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</w:t>
      </w:r>
      <w:proofErr w:type="gram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лицами при привлечении иностранной рабочей силы;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2.1.2 Запрос в </w:t>
      </w:r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МО МВД России  «</w:t>
      </w:r>
      <w:proofErr w:type="spellStart"/>
      <w:r w:rsidR="00291E94" w:rsidRPr="007409AB">
        <w:rPr>
          <w:rFonts w:ascii="Times New Roman" w:hAnsi="Times New Roman" w:cs="Times New Roman"/>
          <w:bCs/>
          <w:sz w:val="24"/>
          <w:szCs w:val="24"/>
          <w:lang w:bidi="ru-RU"/>
        </w:rPr>
        <w:t>Большеулуйское</w:t>
      </w:r>
      <w:proofErr w:type="spellEnd"/>
      <w:r w:rsidR="00291E94"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информации о прибытии и регистрационном учете иностранных граждан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деятельности</w:t>
      </w:r>
      <w:proofErr w:type="gram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как со стороны мигрантов, так и со стороны местных жителей;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2.2. Взаимодействие администрации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2.2.1. </w:t>
      </w:r>
      <w:proofErr w:type="gram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конфессий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>, этнических групп;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2.3.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, направленных на создание и укрепления толерантного отношения к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представителям различных верований, религиозных взглядов, традиционных устоев, национальностей,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конфессий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>, этнических групп.</w:t>
      </w: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409AB" w:rsidRPr="007409AB" w:rsidRDefault="007409AB" w:rsidP="00282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3. Организация проведения профилактических мероприятий</w:t>
      </w:r>
    </w:p>
    <w:p w:rsidR="007409AB" w:rsidRPr="007409AB" w:rsidRDefault="007409AB" w:rsidP="00282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среди местного населения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3.1.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конфессий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>, этнических групп, в том числе профилактические, воспитательные и пропагандистские меры;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3.2. К воспитательным мерам по предупреждению террористической и экстремистской деятельности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Данная работа осуществляется совместно с педагогическим составом образовательных учреждения по просьбе администрации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конфессий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</w:t>
      </w:r>
      <w:proofErr w:type="gram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конфессий</w:t>
      </w:r>
      <w:proofErr w:type="spellEnd"/>
      <w:r w:rsidRPr="007409AB">
        <w:rPr>
          <w:rFonts w:ascii="Times New Roman" w:hAnsi="Times New Roman" w:cs="Times New Roman"/>
          <w:sz w:val="24"/>
          <w:szCs w:val="24"/>
          <w:lang w:bidi="ru-RU"/>
        </w:rPr>
        <w:t>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4. Реализация Положения и </w:t>
      </w:r>
      <w:proofErr w:type="gramStart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контроль за</w:t>
      </w:r>
      <w:proofErr w:type="gramEnd"/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его исполнением</w:t>
      </w: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4.1 Общий </w:t>
      </w:r>
      <w:proofErr w:type="gramStart"/>
      <w:r w:rsidRPr="007409AB">
        <w:rPr>
          <w:rFonts w:ascii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выполнением настоящего Положения осуществляет глава администрации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4.2 Исполнение данного Положения возложено на </w:t>
      </w:r>
      <w:r w:rsidR="00291E94">
        <w:rPr>
          <w:rFonts w:ascii="Times New Roman" w:hAnsi="Times New Roman" w:cs="Times New Roman"/>
          <w:sz w:val="24"/>
          <w:szCs w:val="24"/>
          <w:lang w:bidi="ru-RU"/>
        </w:rPr>
        <w:t>специалиста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администрации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5. Оценка эффективности последствий реализации Положения</w:t>
      </w: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5.1. Предполагается, что реализация Положения будет способствовать: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 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 улучшению социальной защищенности общества и толерантности населения;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- стабилизации миграционных потоков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и государства в целом;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- предупреждению появления и выявлению лиц, нелегально пребывающих на территории </w:t>
      </w:r>
      <w:proofErr w:type="spellStart"/>
      <w:r w:rsidR="00291E94"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 w:rsidR="00291E9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="00291E94"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>и Российской Федерации в целом;</w:t>
      </w:r>
    </w:p>
    <w:p w:rsidR="007409AB" w:rsidRPr="007409AB" w:rsidRDefault="007409AB" w:rsidP="0074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- 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2828F0" w:rsidRDefault="002828F0" w:rsidP="002828F0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2828F0" w:rsidRDefault="002828F0" w:rsidP="002828F0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2828F0" w:rsidRPr="007409AB" w:rsidRDefault="002828F0" w:rsidP="002828F0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2</w:t>
      </w:r>
    </w:p>
    <w:p w:rsidR="002828F0" w:rsidRPr="007409AB" w:rsidRDefault="002828F0" w:rsidP="002828F0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>к постановлению администрации</w:t>
      </w:r>
    </w:p>
    <w:p w:rsidR="002828F0" w:rsidRDefault="002828F0" w:rsidP="002828F0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Зачулымского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2828F0" w:rsidRPr="002828F0" w:rsidRDefault="002828F0" w:rsidP="002828F0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4E05FE">
        <w:rPr>
          <w:rFonts w:ascii="Times New Roman" w:hAnsi="Times New Roman" w:cs="Times New Roman"/>
          <w:sz w:val="24"/>
          <w:szCs w:val="24"/>
          <w:lang w:bidi="ru-RU"/>
        </w:rPr>
        <w:t>22.07.2024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№ </w:t>
      </w:r>
      <w:r w:rsidR="004E05FE">
        <w:rPr>
          <w:rFonts w:ascii="Times New Roman" w:hAnsi="Times New Roman" w:cs="Times New Roman"/>
          <w:sz w:val="24"/>
          <w:szCs w:val="24"/>
          <w:lang w:bidi="ru-RU"/>
        </w:rPr>
        <w:t>23</w:t>
      </w:r>
      <w:r w:rsidRPr="007409A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409AB" w:rsidRPr="002828F0" w:rsidRDefault="007409AB" w:rsidP="00282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ПЛАН</w:t>
      </w:r>
      <w:r w:rsidRPr="007409AB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 xml:space="preserve">мероприятий по приоритетным направлениям в сфере противодействия терроризму и экстремизму, нелегальной миграции на территории </w:t>
      </w:r>
      <w:proofErr w:type="spellStart"/>
      <w:r w:rsidR="00291E94" w:rsidRPr="00291E94">
        <w:rPr>
          <w:rFonts w:ascii="Times New Roman" w:hAnsi="Times New Roman" w:cs="Times New Roman"/>
          <w:b/>
          <w:sz w:val="24"/>
          <w:szCs w:val="24"/>
          <w:lang w:bidi="ru-RU"/>
        </w:rPr>
        <w:t>Зачулымского</w:t>
      </w:r>
      <w:proofErr w:type="spellEnd"/>
      <w:r w:rsidR="00291E94" w:rsidRPr="00291E9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сельсовета</w:t>
      </w:r>
    </w:p>
    <w:tbl>
      <w:tblPr>
        <w:tblW w:w="9389" w:type="dxa"/>
        <w:tblInd w:w="-34" w:type="dxa"/>
        <w:tblLayout w:type="fixed"/>
        <w:tblLook w:val="0000"/>
      </w:tblPr>
      <w:tblGrid>
        <w:gridCol w:w="756"/>
        <w:gridCol w:w="3497"/>
        <w:gridCol w:w="1843"/>
        <w:gridCol w:w="1417"/>
        <w:gridCol w:w="1876"/>
      </w:tblGrid>
      <w:tr w:rsidR="007409AB" w:rsidRPr="007409AB" w:rsidTr="002828F0">
        <w:tc>
          <w:tcPr>
            <w:tcW w:w="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N </w:t>
            </w:r>
            <w:proofErr w:type="spellStart"/>
            <w:proofErr w:type="gramStart"/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proofErr w:type="spellStart"/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 мероприятия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Исполнитель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лицо</w:t>
            </w:r>
          </w:p>
        </w:tc>
      </w:tr>
      <w:tr w:rsidR="007409AB" w:rsidRPr="007409AB" w:rsidTr="002828F0">
        <w:tc>
          <w:tcPr>
            <w:tcW w:w="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291E94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  <w:r w:rsidR="007409AB"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9AB" w:rsidRPr="007409AB" w:rsidRDefault="00291E94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</w:p>
        </w:tc>
      </w:tr>
      <w:tr w:rsidR="007409AB" w:rsidRPr="007409AB" w:rsidTr="002828F0">
        <w:tc>
          <w:tcPr>
            <w:tcW w:w="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бесед, размещение информации, направленных на укрепление толерантного отношения местного населения к представителям любых </w:t>
            </w:r>
            <w:proofErr w:type="spellStart"/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конфессий</w:t>
            </w:r>
            <w:proofErr w:type="spellEnd"/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291E94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9AB" w:rsidRPr="007409AB" w:rsidRDefault="00291E94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</w:p>
        </w:tc>
      </w:tr>
      <w:tr w:rsidR="007409AB" w:rsidRPr="007409AB" w:rsidTr="002828F0">
        <w:tc>
          <w:tcPr>
            <w:tcW w:w="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Сообщение </w:t>
            </w:r>
            <w:r w:rsidR="002828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2828F0" w:rsidRPr="007409A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 «</w:t>
            </w:r>
            <w:proofErr w:type="spellStart"/>
            <w:r w:rsidR="002828F0" w:rsidRPr="007409A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Большеулуйское</w:t>
            </w:r>
            <w:proofErr w:type="spellEnd"/>
            <w:r w:rsidR="002828F0" w:rsidRPr="007409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»</w:t>
            </w:r>
            <w:r w:rsidR="002828F0"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 имеющихся нарушениях миграционного законодательства и законодательства о противодействии экстремизму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291E94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незамедлительно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9AB" w:rsidRPr="007409AB" w:rsidRDefault="00291E94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</w:p>
        </w:tc>
      </w:tr>
      <w:tr w:rsidR="007409AB" w:rsidRPr="007409AB" w:rsidTr="002828F0">
        <w:tc>
          <w:tcPr>
            <w:tcW w:w="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встреч и профилактических бесед с населением </w:t>
            </w:r>
            <w:proofErr w:type="spellStart"/>
            <w:r w:rsidR="00291E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 w:rsidR="00291E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  <w:r w:rsidR="00291E94"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области,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      </w:r>
            <w:proofErr w:type="spellStart"/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конфессий</w:t>
            </w:r>
            <w:proofErr w:type="spellEnd"/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этнических групп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291E94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AB" w:rsidRPr="007409AB" w:rsidRDefault="007409AB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реже 1 раза в год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9AB" w:rsidRPr="007409AB" w:rsidRDefault="00291E94" w:rsidP="004A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  <w:r w:rsidRPr="00740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</w:p>
        </w:tc>
      </w:tr>
    </w:tbl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bookmarkEnd w:id="0"/>
    <w:p w:rsidR="007409AB" w:rsidRPr="007409AB" w:rsidRDefault="007409AB" w:rsidP="0074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7409AB" w:rsidRPr="007409AB" w:rsidSect="00930DE9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78" w:rsidRDefault="00BF2D78" w:rsidP="002828F0">
      <w:pPr>
        <w:spacing w:after="0" w:line="240" w:lineRule="auto"/>
      </w:pPr>
      <w:r>
        <w:separator/>
      </w:r>
    </w:p>
  </w:endnote>
  <w:endnote w:type="continuationSeparator" w:id="0">
    <w:p w:rsidR="00BF2D78" w:rsidRDefault="00BF2D78" w:rsidP="0028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78" w:rsidRDefault="00BF2D78" w:rsidP="002828F0">
      <w:pPr>
        <w:spacing w:after="0" w:line="240" w:lineRule="auto"/>
      </w:pPr>
      <w:r>
        <w:separator/>
      </w:r>
    </w:p>
  </w:footnote>
  <w:footnote w:type="continuationSeparator" w:id="0">
    <w:p w:rsidR="00BF2D78" w:rsidRDefault="00BF2D78" w:rsidP="0028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04" w:rsidRDefault="00771E5D" w:rsidP="009D5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08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104" w:rsidRDefault="00BF2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04" w:rsidRDefault="00771E5D" w:rsidP="009D5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08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5FE">
      <w:rPr>
        <w:rStyle w:val="a5"/>
        <w:noProof/>
      </w:rPr>
      <w:t>6</w:t>
    </w:r>
    <w:r>
      <w:rPr>
        <w:rStyle w:val="a5"/>
      </w:rPr>
      <w:fldChar w:fldCharType="end"/>
    </w:r>
  </w:p>
  <w:p w:rsidR="005F1104" w:rsidRDefault="00BF2D78">
    <w:pPr>
      <w:pStyle w:val="a3"/>
    </w:pPr>
  </w:p>
  <w:p w:rsidR="002828F0" w:rsidRDefault="002828F0">
    <w:pPr>
      <w:pStyle w:val="a3"/>
    </w:pPr>
  </w:p>
  <w:p w:rsidR="003474D9" w:rsidRDefault="00BF2D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7E18"/>
    <w:multiLevelType w:val="hybridMultilevel"/>
    <w:tmpl w:val="F5FE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B6737"/>
    <w:multiLevelType w:val="hybridMultilevel"/>
    <w:tmpl w:val="B150BE96"/>
    <w:lvl w:ilvl="0" w:tplc="79C612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9AB"/>
    <w:rsid w:val="002828F0"/>
    <w:rsid w:val="00291E94"/>
    <w:rsid w:val="004E05FE"/>
    <w:rsid w:val="007409AB"/>
    <w:rsid w:val="00771E5D"/>
    <w:rsid w:val="009069EF"/>
    <w:rsid w:val="00BF2D78"/>
    <w:rsid w:val="00C623CB"/>
    <w:rsid w:val="00D7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0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9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09AB"/>
  </w:style>
  <w:style w:type="paragraph" w:styleId="a6">
    <w:name w:val="List Paragraph"/>
    <w:basedOn w:val="a"/>
    <w:uiPriority w:val="34"/>
    <w:qFormat/>
    <w:rsid w:val="007409AB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Body Text"/>
    <w:basedOn w:val="a"/>
    <w:link w:val="a8"/>
    <w:rsid w:val="00740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40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9A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rsid w:val="007409AB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28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28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iluss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chulymskij-r04.gosweb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2024-06-07T07:37:00Z</dcterms:created>
  <dcterms:modified xsi:type="dcterms:W3CDTF">2024-07-22T04:17:00Z</dcterms:modified>
</cp:coreProperties>
</file>